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2F82F" w14:textId="3070372D" w:rsidR="000A131A" w:rsidRPr="000A131A" w:rsidRDefault="000A131A" w:rsidP="000A131A">
      <w:pPr>
        <w:pStyle w:val="Default"/>
        <w:jc w:val="center"/>
        <w:rPr>
          <w:rFonts w:ascii="Aptos" w:hAnsi="Aptos"/>
          <w:b/>
          <w:bCs/>
          <w:szCs w:val="22"/>
          <w:lang w:val="en-IN"/>
        </w:rPr>
      </w:pPr>
      <w:r w:rsidRPr="000A131A">
        <w:rPr>
          <w:rFonts w:ascii="Aptos" w:hAnsi="Aptos"/>
          <w:b/>
          <w:bCs/>
          <w:szCs w:val="22"/>
          <w:lang w:val="en-IN"/>
        </w:rPr>
        <w:t>AIS Bay extension works (SS-02)</w:t>
      </w:r>
    </w:p>
    <w:p w14:paraId="3577F51F" w14:textId="77777777" w:rsidR="000A131A" w:rsidRPr="000A131A" w:rsidRDefault="000A131A" w:rsidP="000A131A">
      <w:pPr>
        <w:pStyle w:val="Default"/>
        <w:jc w:val="center"/>
        <w:rPr>
          <w:rFonts w:ascii="Aptos" w:hAnsi="Aptos"/>
          <w:b/>
          <w:bCs/>
          <w:szCs w:val="22"/>
          <w:lang w:val="en-IN"/>
        </w:rPr>
      </w:pPr>
      <w:proofErr w:type="spellStart"/>
      <w:r w:rsidRPr="000A131A">
        <w:rPr>
          <w:rFonts w:ascii="Aptos" w:hAnsi="Aptos"/>
          <w:b/>
          <w:bCs/>
          <w:szCs w:val="22"/>
          <w:lang w:val="en-IN"/>
        </w:rPr>
        <w:t>i</w:t>
      </w:r>
      <w:proofErr w:type="spellEnd"/>
      <w:r w:rsidRPr="000A131A">
        <w:rPr>
          <w:rFonts w:ascii="Aptos" w:hAnsi="Aptos"/>
          <w:b/>
          <w:bCs/>
          <w:szCs w:val="22"/>
          <w:lang w:val="en-IN"/>
        </w:rPr>
        <w:t>) Under NERES-XXIII</w:t>
      </w:r>
    </w:p>
    <w:p w14:paraId="56037C21" w14:textId="77777777" w:rsidR="000A131A" w:rsidRPr="000A131A" w:rsidRDefault="000A131A" w:rsidP="000A131A">
      <w:pPr>
        <w:pStyle w:val="Default"/>
        <w:jc w:val="center"/>
        <w:rPr>
          <w:rFonts w:ascii="Aptos" w:hAnsi="Aptos"/>
          <w:b/>
          <w:bCs/>
          <w:szCs w:val="22"/>
          <w:lang w:val="en-IN"/>
        </w:rPr>
      </w:pPr>
      <w:r w:rsidRPr="000A131A">
        <w:rPr>
          <w:rFonts w:ascii="Aptos" w:hAnsi="Aptos"/>
          <w:b/>
          <w:bCs/>
          <w:szCs w:val="22"/>
          <w:lang w:val="en-IN"/>
        </w:rPr>
        <w:t xml:space="preserve">a) Extension of 132kV </w:t>
      </w:r>
      <w:proofErr w:type="spellStart"/>
      <w:r w:rsidRPr="000A131A">
        <w:rPr>
          <w:rFonts w:ascii="Aptos" w:hAnsi="Aptos"/>
          <w:b/>
          <w:bCs/>
          <w:szCs w:val="22"/>
          <w:lang w:val="en-IN"/>
        </w:rPr>
        <w:t>Pasighat</w:t>
      </w:r>
      <w:proofErr w:type="spellEnd"/>
      <w:r w:rsidRPr="000A131A">
        <w:rPr>
          <w:rFonts w:ascii="Aptos" w:hAnsi="Aptos"/>
          <w:b/>
          <w:bCs/>
          <w:szCs w:val="22"/>
          <w:lang w:val="en-IN"/>
        </w:rPr>
        <w:t xml:space="preserve"> (</w:t>
      </w:r>
      <w:proofErr w:type="spellStart"/>
      <w:r w:rsidRPr="000A131A">
        <w:rPr>
          <w:rFonts w:ascii="Aptos" w:hAnsi="Aptos"/>
          <w:b/>
          <w:bCs/>
          <w:szCs w:val="22"/>
          <w:lang w:val="en-IN"/>
        </w:rPr>
        <w:t>DoP</w:t>
      </w:r>
      <w:proofErr w:type="spellEnd"/>
      <w:r w:rsidRPr="000A131A">
        <w:rPr>
          <w:rFonts w:ascii="Aptos" w:hAnsi="Aptos"/>
          <w:b/>
          <w:bCs/>
          <w:szCs w:val="22"/>
          <w:lang w:val="en-IN"/>
        </w:rPr>
        <w:t>, Arunachal Pradesh) S/s.</w:t>
      </w:r>
    </w:p>
    <w:p w14:paraId="5EBDDDF8" w14:textId="77777777" w:rsidR="000A131A" w:rsidRPr="000A131A" w:rsidRDefault="000A131A" w:rsidP="000A131A">
      <w:pPr>
        <w:pStyle w:val="Default"/>
        <w:jc w:val="center"/>
        <w:rPr>
          <w:rFonts w:ascii="Aptos" w:hAnsi="Aptos"/>
          <w:b/>
          <w:bCs/>
          <w:szCs w:val="22"/>
          <w:lang w:val="en-IN"/>
        </w:rPr>
      </w:pPr>
      <w:r w:rsidRPr="000A131A">
        <w:rPr>
          <w:rFonts w:ascii="Aptos" w:hAnsi="Aptos"/>
          <w:b/>
          <w:bCs/>
          <w:szCs w:val="22"/>
          <w:lang w:val="en-IN"/>
        </w:rPr>
        <w:t>b) Extension 132kV Roing (POWERGRID) S/s.</w:t>
      </w:r>
    </w:p>
    <w:p w14:paraId="34F96715" w14:textId="77777777" w:rsidR="000A131A" w:rsidRPr="000A131A" w:rsidRDefault="000A131A" w:rsidP="000A131A">
      <w:pPr>
        <w:pStyle w:val="Default"/>
        <w:jc w:val="center"/>
        <w:rPr>
          <w:rFonts w:ascii="Aptos" w:hAnsi="Aptos"/>
          <w:b/>
          <w:bCs/>
          <w:szCs w:val="22"/>
          <w:lang w:val="en-IN"/>
        </w:rPr>
      </w:pPr>
      <w:r w:rsidRPr="000A131A">
        <w:rPr>
          <w:rFonts w:ascii="Aptos" w:hAnsi="Aptos"/>
          <w:b/>
          <w:bCs/>
          <w:szCs w:val="22"/>
          <w:lang w:val="en-IN"/>
        </w:rPr>
        <w:t xml:space="preserve">c) Extension 132kV </w:t>
      </w:r>
      <w:proofErr w:type="spellStart"/>
      <w:r w:rsidRPr="000A131A">
        <w:rPr>
          <w:rFonts w:ascii="Aptos" w:hAnsi="Aptos"/>
          <w:b/>
          <w:bCs/>
          <w:szCs w:val="22"/>
          <w:lang w:val="en-IN"/>
        </w:rPr>
        <w:t>Tezu</w:t>
      </w:r>
      <w:proofErr w:type="spellEnd"/>
      <w:r w:rsidRPr="000A131A">
        <w:rPr>
          <w:rFonts w:ascii="Aptos" w:hAnsi="Aptos"/>
          <w:b/>
          <w:bCs/>
          <w:szCs w:val="22"/>
          <w:lang w:val="en-IN"/>
        </w:rPr>
        <w:t xml:space="preserve"> (POWERGRID) S/s.</w:t>
      </w:r>
    </w:p>
    <w:p w14:paraId="5EF4715C" w14:textId="77777777" w:rsidR="000A131A" w:rsidRPr="000A131A" w:rsidRDefault="000A131A" w:rsidP="000A131A">
      <w:pPr>
        <w:pStyle w:val="Default"/>
        <w:jc w:val="center"/>
        <w:rPr>
          <w:rFonts w:ascii="Aptos" w:hAnsi="Aptos"/>
          <w:b/>
          <w:bCs/>
          <w:szCs w:val="22"/>
          <w:lang w:val="en-IN"/>
        </w:rPr>
      </w:pPr>
      <w:r w:rsidRPr="000A131A">
        <w:rPr>
          <w:rFonts w:ascii="Aptos" w:hAnsi="Aptos"/>
          <w:b/>
          <w:bCs/>
          <w:szCs w:val="22"/>
          <w:lang w:val="en-IN"/>
        </w:rPr>
        <w:t xml:space="preserve">d) Extension of 132kV </w:t>
      </w:r>
      <w:proofErr w:type="spellStart"/>
      <w:r w:rsidRPr="000A131A">
        <w:rPr>
          <w:rFonts w:ascii="Aptos" w:hAnsi="Aptos"/>
          <w:b/>
          <w:bCs/>
          <w:szCs w:val="22"/>
          <w:lang w:val="en-IN"/>
        </w:rPr>
        <w:t>Namsai</w:t>
      </w:r>
      <w:proofErr w:type="spellEnd"/>
      <w:r w:rsidRPr="000A131A">
        <w:rPr>
          <w:rFonts w:ascii="Aptos" w:hAnsi="Aptos"/>
          <w:b/>
          <w:bCs/>
          <w:szCs w:val="22"/>
          <w:lang w:val="en-IN"/>
        </w:rPr>
        <w:t xml:space="preserve"> (POWERGRID) S/s</w:t>
      </w:r>
    </w:p>
    <w:p w14:paraId="62ADC35E" w14:textId="5C017E81" w:rsidR="000A131A" w:rsidRPr="000A131A" w:rsidRDefault="000A131A" w:rsidP="000A131A">
      <w:pPr>
        <w:pStyle w:val="Default"/>
        <w:jc w:val="center"/>
        <w:rPr>
          <w:rFonts w:ascii="Aptos" w:hAnsi="Aptos"/>
          <w:b/>
          <w:bCs/>
          <w:szCs w:val="22"/>
          <w:lang w:val="en-IN"/>
        </w:rPr>
      </w:pPr>
      <w:r w:rsidRPr="000A131A">
        <w:rPr>
          <w:rFonts w:ascii="Aptos" w:hAnsi="Aptos"/>
          <w:b/>
          <w:bCs/>
          <w:szCs w:val="22"/>
          <w:lang w:val="en-IN"/>
        </w:rPr>
        <w:t>ii) Under NERES-29A</w:t>
      </w:r>
    </w:p>
    <w:p w14:paraId="3F2CCB09" w14:textId="77777777" w:rsidR="000A131A" w:rsidRPr="000A131A" w:rsidRDefault="000A131A" w:rsidP="000A131A">
      <w:pPr>
        <w:pStyle w:val="Default"/>
        <w:numPr>
          <w:ilvl w:val="0"/>
          <w:numId w:val="2"/>
        </w:numPr>
        <w:jc w:val="center"/>
        <w:rPr>
          <w:rFonts w:ascii="Aptos" w:hAnsi="Aptos"/>
          <w:b/>
          <w:bCs/>
          <w:szCs w:val="22"/>
          <w:lang w:val="en-IN"/>
        </w:rPr>
      </w:pPr>
      <w:r w:rsidRPr="000A131A">
        <w:rPr>
          <w:rFonts w:ascii="Aptos" w:hAnsi="Aptos"/>
          <w:b/>
          <w:bCs/>
          <w:szCs w:val="22"/>
          <w:lang w:val="en-IN"/>
        </w:rPr>
        <w:t xml:space="preserve">Installation of new 1x50MVA, 132/33kV (3rd) ICT at </w:t>
      </w:r>
      <w:proofErr w:type="spellStart"/>
      <w:r w:rsidRPr="000A131A">
        <w:rPr>
          <w:rFonts w:ascii="Aptos" w:hAnsi="Aptos"/>
          <w:b/>
          <w:bCs/>
          <w:szCs w:val="22"/>
          <w:lang w:val="en-IN"/>
        </w:rPr>
        <w:t>Namsai</w:t>
      </w:r>
      <w:proofErr w:type="spellEnd"/>
      <w:r w:rsidRPr="000A131A">
        <w:rPr>
          <w:rFonts w:ascii="Aptos" w:hAnsi="Aptos"/>
          <w:b/>
          <w:bCs/>
          <w:szCs w:val="22"/>
          <w:lang w:val="en-IN"/>
        </w:rPr>
        <w:t xml:space="preserve"> (POWERGRID) S/s</w:t>
      </w:r>
    </w:p>
    <w:p w14:paraId="7B8CF570" w14:textId="77777777" w:rsidR="00A2603D" w:rsidRPr="00906756" w:rsidRDefault="00A2603D" w:rsidP="0089027C">
      <w:pPr>
        <w:pStyle w:val="Default"/>
        <w:jc w:val="both"/>
        <w:rPr>
          <w:rFonts w:ascii="Aptos" w:hAnsi="Aptos" w:cs="Arial"/>
          <w:sz w:val="22"/>
          <w:szCs w:val="22"/>
        </w:rPr>
      </w:pPr>
      <w:r w:rsidRPr="00906756">
        <w:rPr>
          <w:rFonts w:ascii="Aptos" w:hAnsi="Aptos" w:cs="Arial"/>
          <w:sz w:val="22"/>
          <w:szCs w:val="22"/>
        </w:rPr>
        <w:tab/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44DB9B35" w:rsidR="00A2603D" w:rsidRPr="00906756" w:rsidRDefault="0089027C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>North Eastern Region</w:t>
            </w:r>
            <w:r w:rsidR="00A2603D" w:rsidRPr="00906756">
              <w:rPr>
                <w:rFonts w:ascii="Aptos" w:eastAsia="Times New Roman" w:hAnsi="Aptos" w:cs="Arial"/>
                <w:szCs w:val="22"/>
                <w:lang w:eastAsia="en-IN"/>
              </w:rPr>
              <w:t>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23E4543D" w:rsidR="00A2603D" w:rsidRPr="00906756" w:rsidRDefault="0089027C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>Dongtieh, Lower Nongrah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168A825E" w:rsidR="00A2603D" w:rsidRPr="00906756" w:rsidRDefault="0089027C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 xml:space="preserve">Lapalang, Shillong – 793 006 (Meghalaya)     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>) included in the BoQ/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A5FC432" w:rsidR="00A2603D" w:rsidRPr="00906756" w:rsidRDefault="007F7E20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</w:t>
            </w:r>
            <w:r w:rsidR="00A2603D"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0FF3AB71" w14:textId="77777777" w:rsidR="00A2603D" w:rsidRPr="00906756" w:rsidRDefault="00A2603D" w:rsidP="00A2603D">
      <w:pPr>
        <w:jc w:val="center"/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6E559C">
      <w:headerReference w:type="default" r:id="rId7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EF904" w14:textId="77777777" w:rsidR="00BD1E97" w:rsidRDefault="00BD1E97" w:rsidP="00872234">
      <w:pPr>
        <w:spacing w:after="0" w:line="240" w:lineRule="auto"/>
      </w:pPr>
      <w:r>
        <w:separator/>
      </w:r>
    </w:p>
  </w:endnote>
  <w:endnote w:type="continuationSeparator" w:id="0">
    <w:p w14:paraId="62C78691" w14:textId="77777777" w:rsidR="00BD1E97" w:rsidRDefault="00BD1E97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1A4A7" w14:textId="77777777" w:rsidR="00BD1E97" w:rsidRDefault="00BD1E97" w:rsidP="00872234">
      <w:pPr>
        <w:spacing w:after="0" w:line="240" w:lineRule="auto"/>
      </w:pPr>
      <w:r>
        <w:separator/>
      </w:r>
    </w:p>
  </w:footnote>
  <w:footnote w:type="continuationSeparator" w:id="0">
    <w:p w14:paraId="23AF16B8" w14:textId="77777777" w:rsidR="00BD1E97" w:rsidRDefault="00BD1E97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83CE" w14:textId="07DBAD2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85307">
      <w:rPr>
        <w:rFonts w:ascii="Book Antiqua" w:eastAsia="Times New Roman" w:hAnsi="Book Antiqua" w:cs="Times New Roman"/>
        <w:b/>
        <w:sz w:val="24"/>
        <w:lang w:bidi="ar-SA"/>
      </w:rPr>
      <w:t>7</w:t>
    </w:r>
  </w:p>
  <w:p w14:paraId="74372E0B" w14:textId="77777777" w:rsidR="00872234" w:rsidRDefault="008722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6A824F21"/>
    <w:multiLevelType w:val="hybridMultilevel"/>
    <w:tmpl w:val="2EF61BF4"/>
    <w:lvl w:ilvl="0" w:tplc="16EA53B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/>
        <w:sz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9186017">
    <w:abstractNumId w:val="0"/>
  </w:num>
  <w:num w:numId="2" w16cid:durableId="7814630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579xuh8zSjP9KRL0PA1p3pa0xV3fbkk++eiNURoYb64gWRAp6UrfP45x8Kbxc/O+zOS9hQ1LsRfsYCBOfJAH2Q==" w:salt="HBJA9R5HvV+Y3sx0yf92D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13E8B"/>
    <w:rsid w:val="00072EE5"/>
    <w:rsid w:val="00090690"/>
    <w:rsid w:val="000A131A"/>
    <w:rsid w:val="000E1DDB"/>
    <w:rsid w:val="000F34C0"/>
    <w:rsid w:val="0015535A"/>
    <w:rsid w:val="00187030"/>
    <w:rsid w:val="001A409D"/>
    <w:rsid w:val="001A69E4"/>
    <w:rsid w:val="001B1286"/>
    <w:rsid w:val="001D2E00"/>
    <w:rsid w:val="00207B52"/>
    <w:rsid w:val="002314A5"/>
    <w:rsid w:val="00234017"/>
    <w:rsid w:val="00281D64"/>
    <w:rsid w:val="00285307"/>
    <w:rsid w:val="002A62FB"/>
    <w:rsid w:val="002C4C2D"/>
    <w:rsid w:val="002F1AB8"/>
    <w:rsid w:val="0033566F"/>
    <w:rsid w:val="00352B36"/>
    <w:rsid w:val="00382690"/>
    <w:rsid w:val="00397723"/>
    <w:rsid w:val="003D29C9"/>
    <w:rsid w:val="00424B6F"/>
    <w:rsid w:val="00467747"/>
    <w:rsid w:val="0047265E"/>
    <w:rsid w:val="0047633A"/>
    <w:rsid w:val="004A175A"/>
    <w:rsid w:val="004F6A8C"/>
    <w:rsid w:val="00515FEE"/>
    <w:rsid w:val="00522658"/>
    <w:rsid w:val="00537CDF"/>
    <w:rsid w:val="005600AB"/>
    <w:rsid w:val="005623AD"/>
    <w:rsid w:val="00572C9F"/>
    <w:rsid w:val="005C1539"/>
    <w:rsid w:val="005E0923"/>
    <w:rsid w:val="00653B60"/>
    <w:rsid w:val="00664251"/>
    <w:rsid w:val="006642A3"/>
    <w:rsid w:val="006957AE"/>
    <w:rsid w:val="006B24AB"/>
    <w:rsid w:val="006D6E46"/>
    <w:rsid w:val="006E559C"/>
    <w:rsid w:val="006E6EFB"/>
    <w:rsid w:val="00763185"/>
    <w:rsid w:val="0076501F"/>
    <w:rsid w:val="007926F6"/>
    <w:rsid w:val="007B31DC"/>
    <w:rsid w:val="007F11FE"/>
    <w:rsid w:val="007F7E20"/>
    <w:rsid w:val="00815F85"/>
    <w:rsid w:val="00872234"/>
    <w:rsid w:val="008814EE"/>
    <w:rsid w:val="0089027C"/>
    <w:rsid w:val="008B4E2C"/>
    <w:rsid w:val="00906756"/>
    <w:rsid w:val="009253B7"/>
    <w:rsid w:val="00993A89"/>
    <w:rsid w:val="00A2603D"/>
    <w:rsid w:val="00A93C39"/>
    <w:rsid w:val="00B15D74"/>
    <w:rsid w:val="00B372DB"/>
    <w:rsid w:val="00B46782"/>
    <w:rsid w:val="00B86DF4"/>
    <w:rsid w:val="00B87CBE"/>
    <w:rsid w:val="00BD1E97"/>
    <w:rsid w:val="00BE0FE1"/>
    <w:rsid w:val="00BF019F"/>
    <w:rsid w:val="00BF4607"/>
    <w:rsid w:val="00C04C80"/>
    <w:rsid w:val="00C2077B"/>
    <w:rsid w:val="00C330AE"/>
    <w:rsid w:val="00C422E4"/>
    <w:rsid w:val="00C515FF"/>
    <w:rsid w:val="00C53EDC"/>
    <w:rsid w:val="00C61E4E"/>
    <w:rsid w:val="00C80A9A"/>
    <w:rsid w:val="00CB2593"/>
    <w:rsid w:val="00D2575B"/>
    <w:rsid w:val="00D44A6D"/>
    <w:rsid w:val="00D56B75"/>
    <w:rsid w:val="00D71F88"/>
    <w:rsid w:val="00DC22E8"/>
    <w:rsid w:val="00E61FF0"/>
    <w:rsid w:val="00E657E2"/>
    <w:rsid w:val="00EA0036"/>
    <w:rsid w:val="00ED3B27"/>
    <w:rsid w:val="00F2097F"/>
    <w:rsid w:val="00F41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249</Words>
  <Characters>1420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Solanki Das {सोलंकी दास}</cp:lastModifiedBy>
  <cp:revision>46</cp:revision>
  <dcterms:created xsi:type="dcterms:W3CDTF">2018-04-13T09:26:00Z</dcterms:created>
  <dcterms:modified xsi:type="dcterms:W3CDTF">2025-06-26T10:52:00Z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2025-06-18T10:26:55Z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d49a7e15-0e43-42de-834a-8f6ba0577148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